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7637" w14:textId="327A6ED4" w:rsidR="00D44B80" w:rsidRPr="0025111F" w:rsidRDefault="00D44B80">
      <w:pPr>
        <w:rPr>
          <w:b/>
          <w:u w:val="single"/>
        </w:rPr>
      </w:pPr>
      <w:r w:rsidRPr="0025111F">
        <w:rPr>
          <w:b/>
          <w:u w:val="single"/>
        </w:rPr>
        <w:t>Independent Project Instructions:</w:t>
      </w:r>
    </w:p>
    <w:p w14:paraId="27E5B5C1" w14:textId="60F278FA" w:rsidR="00D44B80" w:rsidRDefault="00D44B80">
      <w:r>
        <w:t xml:space="preserve">For independent projects, students must complete a </w:t>
      </w:r>
      <w:r w:rsidRPr="0025111F">
        <w:rPr>
          <w:b/>
        </w:rPr>
        <w:t>project proposal</w:t>
      </w:r>
      <w:r>
        <w:t xml:space="preserve"> </w:t>
      </w:r>
      <w:r w:rsidR="0025111F">
        <w:t xml:space="preserve">that follows the </w:t>
      </w:r>
      <w:r w:rsidR="0025111F" w:rsidRPr="0025111F">
        <w:rPr>
          <w:i/>
          <w:u w:val="single"/>
        </w:rPr>
        <w:t>Design Cycle</w:t>
      </w:r>
      <w:r w:rsidR="0025111F">
        <w:t xml:space="preserve">. Also, students need to complete </w:t>
      </w:r>
      <w:r>
        <w:t xml:space="preserve">with </w:t>
      </w:r>
      <w:r w:rsidRPr="0025111F">
        <w:rPr>
          <w:b/>
        </w:rPr>
        <w:t>daily reports</w:t>
      </w:r>
      <w:r>
        <w:t xml:space="preserve"> that identifies work com</w:t>
      </w:r>
      <w:r w:rsidR="0025111F">
        <w:t xml:space="preserve">pleted as well as next steps. </w:t>
      </w:r>
    </w:p>
    <w:p w14:paraId="04D9C317" w14:textId="77777777" w:rsidR="0025111F" w:rsidRDefault="0025111F"/>
    <w:p w14:paraId="641AC456" w14:textId="10E02251" w:rsidR="0025111F" w:rsidRDefault="0025111F" w:rsidP="0025111F">
      <w:pPr>
        <w:pStyle w:val="ListParagraph"/>
        <w:numPr>
          <w:ilvl w:val="0"/>
          <w:numId w:val="1"/>
        </w:numPr>
      </w:pPr>
      <w:r w:rsidRPr="002048F0">
        <w:rPr>
          <w:b/>
        </w:rPr>
        <w:t>For the initial proposal</w:t>
      </w:r>
      <w:r>
        <w:t xml:space="preserve">, </w:t>
      </w:r>
      <w:r w:rsidR="00620EB8">
        <w:t xml:space="preserve">in a blog post at </w:t>
      </w:r>
      <w:proofErr w:type="spellStart"/>
      <w:r w:rsidR="00620EB8">
        <w:t>Kidblog</w:t>
      </w:r>
      <w:proofErr w:type="spellEnd"/>
      <w:r w:rsidR="00620EB8">
        <w:t xml:space="preserve">, </w:t>
      </w:r>
      <w:r>
        <w:t>students will name the project and create 5 Investigation Questions that need to be answered before beginning the Planning/Design Phase.</w:t>
      </w:r>
    </w:p>
    <w:p w14:paraId="4F4C6F4E" w14:textId="75BD8712" w:rsidR="0025111F" w:rsidRDefault="0025111F" w:rsidP="0025111F">
      <w:pPr>
        <w:pStyle w:val="ListParagraph"/>
        <w:numPr>
          <w:ilvl w:val="0"/>
          <w:numId w:val="1"/>
        </w:numPr>
      </w:pPr>
      <w:r>
        <w:t xml:space="preserve">Once the initial Investigation Questions have been answered and reviewed, students will assess whether further investigation is required, or if they can move on to the Planning/Design Phase. </w:t>
      </w:r>
    </w:p>
    <w:p w14:paraId="0BE1EFE9" w14:textId="1A28547E" w:rsidR="0025111F" w:rsidRDefault="0025111F" w:rsidP="0025111F">
      <w:pPr>
        <w:pStyle w:val="ListParagraph"/>
        <w:numPr>
          <w:ilvl w:val="0"/>
          <w:numId w:val="1"/>
        </w:numPr>
      </w:pPr>
      <w:r>
        <w:t xml:space="preserve">Students will create a Plan to complete the project including the layout of each step of the Creation Phase with time schedules for completing the project. </w:t>
      </w:r>
    </w:p>
    <w:p w14:paraId="5BCE7340" w14:textId="5D235191" w:rsidR="0025111F" w:rsidRDefault="0025111F" w:rsidP="0025111F">
      <w:pPr>
        <w:pStyle w:val="ListParagraph"/>
        <w:numPr>
          <w:ilvl w:val="0"/>
          <w:numId w:val="1"/>
        </w:numPr>
      </w:pPr>
      <w:r>
        <w:t>The students must review the Planning/Design Phase with the teacher to gain approval to move on to the Creation Phase.</w:t>
      </w:r>
    </w:p>
    <w:p w14:paraId="69A0E94E" w14:textId="3C1BAC05" w:rsidR="0025111F" w:rsidRDefault="0025111F" w:rsidP="0025111F">
      <w:pPr>
        <w:pStyle w:val="ListParagraph"/>
        <w:numPr>
          <w:ilvl w:val="0"/>
          <w:numId w:val="1"/>
        </w:numPr>
      </w:pPr>
      <w:r>
        <w:t xml:space="preserve">During the Creation Phase, students are required to complete daily reports that outline the work completed and next steps. </w:t>
      </w:r>
    </w:p>
    <w:p w14:paraId="2EFD07A9" w14:textId="3A83A3B9" w:rsidR="0025111F" w:rsidRDefault="0025111F" w:rsidP="0025111F">
      <w:pPr>
        <w:pStyle w:val="ListParagraph"/>
        <w:numPr>
          <w:ilvl w:val="0"/>
          <w:numId w:val="1"/>
        </w:numPr>
      </w:pPr>
      <w:r>
        <w:t xml:space="preserve">The Creation Phase may require students to retrace Design Cycle steps including discoveries of further Investigations, and/or redesigning. </w:t>
      </w:r>
    </w:p>
    <w:p w14:paraId="0CA31C8D" w14:textId="672CBA89" w:rsidR="0025111F" w:rsidRDefault="0025111F" w:rsidP="0025111F">
      <w:pPr>
        <w:pStyle w:val="ListParagraph"/>
        <w:numPr>
          <w:ilvl w:val="0"/>
          <w:numId w:val="1"/>
        </w:numPr>
      </w:pPr>
      <w:r>
        <w:t xml:space="preserve">The Reflection/Evaluation Phase will have students </w:t>
      </w:r>
      <w:proofErr w:type="gramStart"/>
      <w:r>
        <w:t>Evaluate</w:t>
      </w:r>
      <w:proofErr w:type="gramEnd"/>
      <w:r>
        <w:t xml:space="preserve"> the success of their project, and have them reflect about their learning as well as their process for completing the project.</w:t>
      </w:r>
    </w:p>
    <w:p w14:paraId="1025B010" w14:textId="77777777" w:rsidR="00620EB8" w:rsidRDefault="00620EB8"/>
    <w:p w14:paraId="62A6D695" w14:textId="0191425D" w:rsidR="00B848F0" w:rsidRDefault="00B848F0">
      <w:r>
        <w:t>Daily Reflections/Next Steps</w:t>
      </w:r>
      <w:r w:rsidR="0025111F">
        <w:t>:</w:t>
      </w:r>
      <w:r w:rsidR="00620EB8">
        <w:t xml:space="preserve"> Completed in the comments sections of the original blog post.</w:t>
      </w:r>
      <w:bookmarkStart w:id="0" w:name="_GoBack"/>
      <w:bookmarkEnd w:id="0"/>
    </w:p>
    <w:p w14:paraId="39FCFACD" w14:textId="0F0A1655" w:rsidR="0025111F" w:rsidRDefault="0025111F">
      <w:r w:rsidRPr="0025111F">
        <w:rPr>
          <w:b/>
        </w:rPr>
        <w:t>Explain</w:t>
      </w:r>
      <w:r>
        <w:t xml:space="preserve"> </w:t>
      </w:r>
      <w:r w:rsidRPr="0025111F">
        <w:rPr>
          <w:u w:val="single"/>
        </w:rPr>
        <w:t>in detailed writing</w:t>
      </w:r>
      <w:r>
        <w:t xml:space="preserve"> what steps of the Design/Plan were completed </w:t>
      </w:r>
      <w:r w:rsidRPr="0025111F">
        <w:rPr>
          <w:i/>
        </w:rPr>
        <w:t>using professional language and structure</w:t>
      </w:r>
      <w:r>
        <w:t>.</w:t>
      </w:r>
    </w:p>
    <w:p w14:paraId="09048FB7" w14:textId="77777777" w:rsidR="0025111F" w:rsidRDefault="0025111F"/>
    <w:p w14:paraId="11076CDC" w14:textId="64E7ED51" w:rsidR="0025111F" w:rsidRDefault="0025111F">
      <w:r w:rsidRPr="0025111F">
        <w:rPr>
          <w:b/>
        </w:rPr>
        <w:t>Explain</w:t>
      </w:r>
      <w:r>
        <w:t xml:space="preserve"> </w:t>
      </w:r>
      <w:r w:rsidRPr="0025111F">
        <w:rPr>
          <w:u w:val="single"/>
        </w:rPr>
        <w:t>in detailed writing</w:t>
      </w:r>
      <w:r>
        <w:t xml:space="preserve"> the next steps of the Design/Plan </w:t>
      </w:r>
      <w:r w:rsidRPr="0025111F">
        <w:rPr>
          <w:i/>
        </w:rPr>
        <w:t>using professional language and structure</w:t>
      </w:r>
      <w:r>
        <w:t xml:space="preserve">. </w:t>
      </w:r>
    </w:p>
    <w:sectPr w:rsidR="0025111F" w:rsidSect="00C83A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628"/>
    <w:multiLevelType w:val="hybridMultilevel"/>
    <w:tmpl w:val="BF52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D2"/>
    <w:rsid w:val="002048F0"/>
    <w:rsid w:val="0025111F"/>
    <w:rsid w:val="00620EB8"/>
    <w:rsid w:val="00A73417"/>
    <w:rsid w:val="00B848F0"/>
    <w:rsid w:val="00C83A76"/>
    <w:rsid w:val="00CA4AD2"/>
    <w:rsid w:val="00D44B80"/>
    <w:rsid w:val="00E162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7D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Abel-Pype</dc:creator>
  <cp:keywords/>
  <dc:description/>
  <cp:lastModifiedBy>Anthony Abel-Pype</cp:lastModifiedBy>
  <cp:revision>6</cp:revision>
  <dcterms:created xsi:type="dcterms:W3CDTF">2016-08-28T16:06:00Z</dcterms:created>
  <dcterms:modified xsi:type="dcterms:W3CDTF">2016-08-28T17:26:00Z</dcterms:modified>
</cp:coreProperties>
</file>